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2319"/>
        <w:gridCol w:w="6788"/>
        <w:gridCol w:w="253"/>
      </w:tblGrid>
      <w:tr w:rsidR="00007953" w:rsidRPr="00007953" w:rsidTr="00007953">
        <w:trPr>
          <w:tblCellSpacing w:w="15" w:type="dxa"/>
        </w:trPr>
        <w:tc>
          <w:tcPr>
            <w:tcW w:w="121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Start w:id="0" w:name="_GoBack" w:colFirst="0" w:colLast="0"/>
          <w:p w:rsidR="00007953" w:rsidRPr="00007953" w:rsidRDefault="00007953" w:rsidP="00B36962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007953">
              <w:rPr>
                <w:rFonts w:asciiTheme="majorBidi" w:hAnsiTheme="majorBidi" w:cstheme="majorBidi"/>
                <w:color w:val="000000" w:themeColor="text1"/>
              </w:rPr>
              <w:object w:dxaOrig="2910" w:dyaOrig="23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2.5pt;height:85.5pt" o:ole="">
                  <v:imagedata r:id="rId4" o:title=""/>
                </v:shape>
                <o:OLEObject Type="Embed" ProgID="PBrush" ShapeID="_x0000_i1025" DrawAspect="Content" ObjectID="_1541262936" r:id="rId5"/>
              </w:object>
            </w:r>
            <w:r w:rsidRPr="00007953">
              <w:rPr>
                <w:rFonts w:asciiTheme="majorBidi" w:eastAsia="Times New Roman" w:hAnsiTheme="majorBidi" w:cstheme="majorBidi"/>
                <w:color w:val="000000" w:themeColor="text1"/>
              </w:rPr>
              <w:br/>
            </w:r>
            <w:proofErr w:type="spellStart"/>
            <w:r w:rsidRPr="00007953">
              <w:rPr>
                <w:rFonts w:asciiTheme="majorBidi" w:eastAsia="Times New Roman" w:hAnsiTheme="majorBidi" w:cstheme="majorBidi"/>
                <w:color w:val="000000" w:themeColor="text1"/>
              </w:rPr>
              <w:t>Shoubra</w:t>
            </w:r>
            <w:proofErr w:type="spellEnd"/>
            <w:r w:rsidRPr="00007953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Faculty of Engineering</w:t>
            </w:r>
          </w:p>
        </w:tc>
        <w:tc>
          <w:tcPr>
            <w:tcW w:w="366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953" w:rsidRPr="00007953" w:rsidRDefault="00007953" w:rsidP="00B36962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34"/>
                <w:szCs w:val="34"/>
              </w:rPr>
            </w:pPr>
            <w:r w:rsidRPr="00007953">
              <w:rPr>
                <w:rFonts w:asciiTheme="majorBidi" w:eastAsia="Times New Roman" w:hAnsiTheme="majorBidi" w:cstheme="majorBidi"/>
                <w:color w:val="000000" w:themeColor="text1"/>
                <w:sz w:val="34"/>
                <w:szCs w:val="34"/>
              </w:rPr>
              <w:t>Model No.12</w:t>
            </w:r>
            <w:r w:rsidRPr="00007953">
              <w:rPr>
                <w:rFonts w:asciiTheme="majorBidi" w:eastAsia="Times New Roman" w:hAnsiTheme="majorBidi" w:cstheme="majorBidi"/>
                <w:color w:val="000000" w:themeColor="text1"/>
                <w:sz w:val="34"/>
                <w:szCs w:val="34"/>
              </w:rPr>
              <w:br/>
              <w:t>Course Specifications : Principles of Electromagnetic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953" w:rsidRPr="00007953" w:rsidRDefault="00007953" w:rsidP="00B36962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007953">
              <w:rPr>
                <w:rFonts w:asciiTheme="majorBidi" w:eastAsia="Times New Roman" w:hAnsiTheme="majorBidi" w:cstheme="majorBidi"/>
                <w:color w:val="000000" w:themeColor="text1"/>
              </w:rPr>
              <w:t> </w:t>
            </w:r>
          </w:p>
        </w:tc>
      </w:tr>
      <w:tr w:rsidR="00007953" w:rsidRPr="00007953" w:rsidTr="00B36962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953" w:rsidRPr="00007953" w:rsidRDefault="00007953" w:rsidP="00B36962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bookmarkEnd w:id="0"/>
    </w:tbl>
    <w:p w:rsidR="00007953" w:rsidRPr="00007953" w:rsidRDefault="00007953">
      <w:pPr>
        <w:rPr>
          <w:rFonts w:asciiTheme="majorBidi" w:hAnsiTheme="majorBidi" w:cstheme="majorBidi"/>
        </w:rPr>
      </w:pPr>
    </w:p>
    <w:p w:rsidR="00007953" w:rsidRPr="00007953" w:rsidRDefault="00007953" w:rsidP="00007953">
      <w:pPr>
        <w:rPr>
          <w:rFonts w:asciiTheme="majorBidi" w:eastAsia="Times New Roman" w:hAnsiTheme="majorBidi" w:cstheme="majorBidi"/>
          <w:vanish/>
          <w:color w:val="000000" w:themeColor="text1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360"/>
      </w:tblGrid>
      <w:tr w:rsidR="00007953" w:rsidRPr="00007953" w:rsidTr="00B36962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7953" w:rsidRPr="00007953" w:rsidRDefault="00007953" w:rsidP="00B36962">
            <w:pPr>
              <w:rPr>
                <w:rFonts w:asciiTheme="majorBidi" w:eastAsia="Times New Roman" w:hAnsiTheme="majorBidi" w:cstheme="majorBidi"/>
                <w:color w:val="000000" w:themeColor="text1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  <w:t>1</w:t>
            </w:r>
            <w:r w:rsidRPr="00007953"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  <w:t xml:space="preserve">-  Course Aim </w:t>
            </w:r>
          </w:p>
        </w:tc>
      </w:tr>
      <w:tr w:rsidR="00007953" w:rsidRPr="00007953" w:rsidTr="00B36962">
        <w:trPr>
          <w:tblCellSpacing w:w="15" w:type="dxa"/>
        </w:trPr>
        <w:tc>
          <w:tcPr>
            <w:tcW w:w="0" w:type="auto"/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007953" w:rsidRPr="00007953" w:rsidRDefault="00007953" w:rsidP="00B36962">
            <w:pPr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007953">
              <w:rPr>
                <w:rFonts w:asciiTheme="majorBidi" w:eastAsia="Times New Roman" w:hAnsiTheme="majorBidi" w:cstheme="majorBidi"/>
                <w:color w:val="000000" w:themeColor="text1"/>
              </w:rPr>
              <w:t>For students undertaking this course, the aims are to:</w:t>
            </w:r>
          </w:p>
        </w:tc>
      </w:tr>
      <w:tr w:rsidR="00007953" w:rsidRPr="00007953" w:rsidTr="00B36962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85"/>
            </w:tblGrid>
            <w:tr w:rsidR="00007953" w:rsidRPr="00007953" w:rsidTr="00B36962">
              <w:tc>
                <w:tcPr>
                  <w:tcW w:w="0" w:type="auto"/>
                  <w:tcMar>
                    <w:top w:w="0" w:type="dxa"/>
                    <w:left w:w="500" w:type="dxa"/>
                    <w:bottom w:w="0" w:type="dxa"/>
                    <w:right w:w="0" w:type="dxa"/>
                  </w:tcMar>
                  <w:hideMark/>
                </w:tcPr>
                <w:p w:rsidR="00007953" w:rsidRPr="00007953" w:rsidRDefault="00007953" w:rsidP="00B36962">
                  <w:pPr>
                    <w:rPr>
                      <w:rFonts w:asciiTheme="majorBidi" w:eastAsia="Times New Roman" w:hAnsiTheme="majorBidi" w:cstheme="majorBidi"/>
                      <w:color w:val="000000" w:themeColor="text1"/>
                      <w:sz w:val="22"/>
                      <w:szCs w:val="22"/>
                    </w:rPr>
                  </w:pPr>
                  <w:r w:rsidRPr="00007953">
                    <w:rPr>
                      <w:rFonts w:asciiTheme="majorBidi" w:eastAsia="Times New Roman" w:hAnsiTheme="majorBidi" w:cstheme="majorBidi"/>
                      <w:color w:val="000000" w:themeColor="text1"/>
                      <w:sz w:val="22"/>
                      <w:szCs w:val="22"/>
                    </w:rPr>
                    <w:t xml:space="preserve">2.1- List the broad classifications of Electromagnetic Fields. </w:t>
                  </w:r>
                </w:p>
              </w:tc>
            </w:tr>
            <w:tr w:rsidR="00007953" w:rsidRPr="00007953" w:rsidTr="00B36962">
              <w:tc>
                <w:tcPr>
                  <w:tcW w:w="0" w:type="auto"/>
                  <w:tcMar>
                    <w:top w:w="0" w:type="dxa"/>
                    <w:left w:w="500" w:type="dxa"/>
                    <w:bottom w:w="0" w:type="dxa"/>
                    <w:right w:w="0" w:type="dxa"/>
                  </w:tcMar>
                  <w:hideMark/>
                </w:tcPr>
                <w:p w:rsidR="00007953" w:rsidRPr="00007953" w:rsidRDefault="00007953" w:rsidP="00B36962">
                  <w:pPr>
                    <w:rPr>
                      <w:rFonts w:asciiTheme="majorBidi" w:eastAsia="Times New Roman" w:hAnsiTheme="majorBidi" w:cstheme="majorBidi"/>
                      <w:color w:val="000000" w:themeColor="text1"/>
                      <w:sz w:val="22"/>
                      <w:szCs w:val="22"/>
                    </w:rPr>
                  </w:pPr>
                  <w:r w:rsidRPr="00007953">
                    <w:rPr>
                      <w:rFonts w:asciiTheme="majorBidi" w:eastAsia="Times New Roman" w:hAnsiTheme="majorBidi" w:cstheme="majorBidi"/>
                      <w:color w:val="000000" w:themeColor="text1"/>
                      <w:sz w:val="22"/>
                      <w:szCs w:val="22"/>
                    </w:rPr>
                    <w:t xml:space="preserve">2.2- Demonstrate Faraday’s laws and Poisson’s equation. Understand continuity equation and Maxwell’s equations of Electric &amp; magnetic fields </w:t>
                  </w:r>
                </w:p>
              </w:tc>
            </w:tr>
            <w:tr w:rsidR="00007953" w:rsidRPr="00007953" w:rsidTr="00B36962">
              <w:tc>
                <w:tcPr>
                  <w:tcW w:w="0" w:type="auto"/>
                  <w:tcMar>
                    <w:top w:w="0" w:type="dxa"/>
                    <w:left w:w="500" w:type="dxa"/>
                    <w:bottom w:w="0" w:type="dxa"/>
                    <w:right w:w="0" w:type="dxa"/>
                  </w:tcMar>
                  <w:hideMark/>
                </w:tcPr>
                <w:p w:rsidR="00007953" w:rsidRPr="00007953" w:rsidRDefault="00007953" w:rsidP="00B36962">
                  <w:pPr>
                    <w:rPr>
                      <w:rFonts w:asciiTheme="majorBidi" w:eastAsia="Times New Roman" w:hAnsiTheme="majorBidi" w:cstheme="majorBidi"/>
                      <w:color w:val="000000" w:themeColor="text1"/>
                      <w:sz w:val="22"/>
                      <w:szCs w:val="22"/>
                    </w:rPr>
                  </w:pPr>
                  <w:r w:rsidRPr="00007953">
                    <w:rPr>
                      <w:rFonts w:asciiTheme="majorBidi" w:eastAsia="Times New Roman" w:hAnsiTheme="majorBidi" w:cstheme="majorBidi"/>
                      <w:color w:val="000000" w:themeColor="text1"/>
                      <w:sz w:val="22"/>
                      <w:szCs w:val="22"/>
                    </w:rPr>
                    <w:t xml:space="preserve">2.3- Demonstrate the analogy between Electric &amp; Magnetic Fields. </w:t>
                  </w:r>
                </w:p>
              </w:tc>
            </w:tr>
          </w:tbl>
          <w:p w:rsidR="00007953" w:rsidRPr="00007953" w:rsidRDefault="00007953" w:rsidP="00B36962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</w:tbl>
    <w:p w:rsidR="00007953" w:rsidRPr="00007953" w:rsidRDefault="00007953" w:rsidP="00007953">
      <w:pPr>
        <w:rPr>
          <w:rFonts w:asciiTheme="majorBidi" w:eastAsia="Times New Roman" w:hAnsiTheme="majorBidi" w:cstheme="majorBidi"/>
          <w:vanish/>
          <w:color w:val="000000" w:themeColor="text1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360"/>
      </w:tblGrid>
      <w:tr w:rsidR="00007953" w:rsidRPr="00007953" w:rsidTr="00B36962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7953" w:rsidRPr="00007953" w:rsidRDefault="00007953" w:rsidP="00B36962">
            <w:pPr>
              <w:rPr>
                <w:rFonts w:asciiTheme="majorBidi" w:eastAsia="Times New Roman" w:hAnsiTheme="majorBidi" w:cstheme="majorBidi"/>
                <w:color w:val="000000" w:themeColor="text1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  <w:t>2</w:t>
            </w:r>
            <w:r w:rsidRPr="00007953"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  <w:t xml:space="preserve">- Intended Learning Outcomes of Course (ILOS) </w:t>
            </w:r>
          </w:p>
        </w:tc>
      </w:tr>
      <w:tr w:rsidR="00007953" w:rsidRPr="00007953" w:rsidTr="00B36962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79"/>
              <w:gridCol w:w="6"/>
            </w:tblGrid>
            <w:tr w:rsidR="00007953" w:rsidRPr="00007953" w:rsidTr="00B36962">
              <w:trPr>
                <w:gridAfter w:val="1"/>
              </w:trPr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7953" w:rsidRPr="00007953" w:rsidRDefault="00007953" w:rsidP="00B36962">
                  <w:pPr>
                    <w:rPr>
                      <w:rFonts w:asciiTheme="majorBidi" w:eastAsia="Times New Roman" w:hAnsiTheme="majorBidi" w:cstheme="majorBidi"/>
                      <w:color w:val="000000" w:themeColor="text1"/>
                      <w:sz w:val="22"/>
                      <w:szCs w:val="22"/>
                    </w:rPr>
                  </w:pPr>
                  <w:r w:rsidRPr="00007953">
                    <w:rPr>
                      <w:rFonts w:asciiTheme="majorBidi" w:eastAsia="Times New Roman" w:hAnsiTheme="majorBidi" w:cstheme="majorBidi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a-  Knowledge and Understanding </w:t>
                  </w:r>
                </w:p>
              </w:tc>
            </w:tr>
            <w:tr w:rsidR="00007953" w:rsidRPr="00007953" w:rsidTr="00B36962">
              <w:trPr>
                <w:gridAfter w:val="1"/>
              </w:trPr>
              <w:tc>
                <w:tcPr>
                  <w:tcW w:w="0" w:type="auto"/>
                  <w:tcMar>
                    <w:top w:w="0" w:type="dxa"/>
                    <w:left w:w="8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7953" w:rsidRPr="00007953" w:rsidRDefault="00007953" w:rsidP="00B36962">
                  <w:pPr>
                    <w:rPr>
                      <w:rFonts w:asciiTheme="majorBidi" w:eastAsia="Times New Roman" w:hAnsiTheme="majorBidi" w:cstheme="majorBidi"/>
                      <w:color w:val="000000" w:themeColor="text1"/>
                      <w:sz w:val="22"/>
                      <w:szCs w:val="22"/>
                    </w:rPr>
                  </w:pPr>
                  <w:r w:rsidRPr="00007953">
                    <w:rPr>
                      <w:rFonts w:asciiTheme="majorBidi" w:eastAsia="Times New Roman" w:hAnsiTheme="majorBidi" w:cstheme="majorBidi"/>
                      <w:color w:val="000000" w:themeColor="text1"/>
                      <w:sz w:val="22"/>
                      <w:szCs w:val="22"/>
                    </w:rPr>
                    <w:t>On completing this course, students will be able to:</w:t>
                  </w:r>
                </w:p>
              </w:tc>
            </w:tr>
            <w:tr w:rsidR="00007953" w:rsidRPr="00007953" w:rsidTr="00B36962">
              <w:trPr>
                <w:gridAfter w:val="1"/>
              </w:trPr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79"/>
                  </w:tblGrid>
                  <w:tr w:rsidR="00007953" w:rsidRPr="00007953" w:rsidTr="00B36962">
                    <w:tc>
                      <w:tcPr>
                        <w:tcW w:w="12049" w:type="dxa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007953" w:rsidRPr="00007953" w:rsidRDefault="00007953" w:rsidP="00B36962">
                        <w:pPr>
                          <w:rPr>
                            <w:rFonts w:asciiTheme="majorBidi" w:eastAsia="Times New Roman" w:hAnsiTheme="majorBidi" w:cstheme="majorBidi"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007953">
                          <w:rPr>
                            <w:rFonts w:asciiTheme="majorBidi" w:hAnsiTheme="majorBidi" w:cstheme="majorBidi"/>
                            <w:color w:val="000000" w:themeColor="text1"/>
                            <w:sz w:val="22"/>
                            <w:szCs w:val="22"/>
                          </w:rPr>
                          <w:t xml:space="preserve">a.1 - Define concepts and theories of electric and magnetic fields.(a.1) </w:t>
                        </w:r>
                      </w:p>
                      <w:p w:rsidR="00007953" w:rsidRPr="00007953" w:rsidRDefault="00007953" w:rsidP="00B36962">
                        <w:pPr>
                          <w:rPr>
                            <w:rFonts w:asciiTheme="majorBidi" w:eastAsia="Times New Roman" w:hAnsiTheme="majorBidi" w:cstheme="majorBidi"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007953">
                          <w:rPr>
                            <w:rFonts w:asciiTheme="majorBidi" w:hAnsiTheme="majorBidi" w:cstheme="majorBidi"/>
                            <w:color w:val="000000" w:themeColor="text1"/>
                            <w:sz w:val="22"/>
                            <w:szCs w:val="22"/>
                          </w:rPr>
                          <w:t>a.2 - Define concepts and theories of sciences, for Faraday's laws and Poisson's equation.(a.2)</w:t>
                        </w:r>
                      </w:p>
                    </w:tc>
                  </w:tr>
                  <w:tr w:rsidR="00007953" w:rsidRPr="00007953" w:rsidTr="00B36962">
                    <w:tc>
                      <w:tcPr>
                        <w:tcW w:w="12049" w:type="dxa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007953" w:rsidRPr="00007953" w:rsidRDefault="00007953" w:rsidP="00B36962">
                        <w:pPr>
                          <w:rPr>
                            <w:rFonts w:asciiTheme="majorBidi" w:eastAsia="Times New Roman" w:hAnsiTheme="majorBidi" w:cstheme="majorBidi"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007953">
                          <w:rPr>
                            <w:rFonts w:asciiTheme="majorBidi" w:eastAsia="Times New Roman" w:hAnsiTheme="majorBidi" w:cstheme="majorBidi"/>
                            <w:color w:val="000000" w:themeColor="text1"/>
                            <w:sz w:val="22"/>
                            <w:szCs w:val="22"/>
                          </w:rPr>
                          <w:t>a.3 -</w:t>
                        </w:r>
                        <w:r w:rsidRPr="00007953">
                          <w:rPr>
                            <w:rFonts w:asciiTheme="majorBidi" w:hAnsiTheme="majorBidi" w:cstheme="majorBidi"/>
                            <w:color w:val="000000" w:themeColor="text1"/>
                            <w:sz w:val="22"/>
                            <w:szCs w:val="22"/>
                          </w:rPr>
                          <w:t xml:space="preserve"> Demonstrate methodologies of data collection interpretation and solving engineering problems.(a.6)</w:t>
                        </w:r>
                      </w:p>
                    </w:tc>
                  </w:tr>
                  <w:tr w:rsidR="00007953" w:rsidRPr="00007953" w:rsidTr="00B36962">
                    <w:tc>
                      <w:tcPr>
                        <w:tcW w:w="12049" w:type="dxa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007953" w:rsidRPr="00007953" w:rsidRDefault="00007953" w:rsidP="00B36962">
                        <w:pPr>
                          <w:rPr>
                            <w:rFonts w:asciiTheme="majorBidi" w:eastAsia="Times New Roman" w:hAnsiTheme="majorBidi" w:cstheme="majorBidi"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007953">
                          <w:rPr>
                            <w:rFonts w:asciiTheme="majorBidi" w:eastAsia="Times New Roman" w:hAnsiTheme="majorBidi" w:cstheme="majorBidi"/>
                            <w:color w:val="000000" w:themeColor="text1"/>
                            <w:sz w:val="22"/>
                            <w:szCs w:val="22"/>
                          </w:rPr>
                          <w:t xml:space="preserve">a.4 - Define current engineering technologies for </w:t>
                        </w:r>
                        <w:r w:rsidRPr="00007953">
                          <w:rPr>
                            <w:rFonts w:asciiTheme="majorBidi" w:hAnsiTheme="majorBidi" w:cstheme="majorBidi"/>
                            <w:color w:val="000000" w:themeColor="text1"/>
                            <w:sz w:val="22"/>
                            <w:szCs w:val="22"/>
                          </w:rPr>
                          <w:t>electric and magnetic fields. (a.9)</w:t>
                        </w:r>
                      </w:p>
                    </w:tc>
                  </w:tr>
                </w:tbl>
                <w:p w:rsidR="00007953" w:rsidRPr="00007953" w:rsidRDefault="00007953" w:rsidP="00B36962">
                  <w:pPr>
                    <w:rPr>
                      <w:rFonts w:asciiTheme="majorBidi" w:eastAsia="Times New Roman" w:hAnsiTheme="majorBidi" w:cstheme="majorBidi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007953" w:rsidRPr="00007953" w:rsidTr="00B36962">
              <w:trPr>
                <w:trHeight w:val="84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7953" w:rsidRPr="00007953" w:rsidRDefault="00007953" w:rsidP="00B36962">
                  <w:pPr>
                    <w:rPr>
                      <w:rFonts w:asciiTheme="majorBidi" w:eastAsia="Times New Roman" w:hAnsiTheme="majorBidi" w:cstheme="majorBidi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007953" w:rsidRPr="00007953" w:rsidTr="00B36962"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7953" w:rsidRPr="00007953" w:rsidRDefault="00007953" w:rsidP="00B36962">
                  <w:pPr>
                    <w:rPr>
                      <w:rFonts w:asciiTheme="majorBidi" w:eastAsia="Times New Roman" w:hAnsiTheme="majorBidi" w:cstheme="majorBidi"/>
                      <w:color w:val="000000" w:themeColor="text1"/>
                      <w:sz w:val="22"/>
                      <w:szCs w:val="22"/>
                    </w:rPr>
                  </w:pPr>
                  <w:r w:rsidRPr="00007953">
                    <w:rPr>
                      <w:rFonts w:asciiTheme="majorBidi" w:eastAsia="Times New Roman" w:hAnsiTheme="majorBidi" w:cstheme="majorBidi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b-  Intellectual Skills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7953" w:rsidRPr="00007953" w:rsidRDefault="00007953" w:rsidP="00B36962">
                  <w:pPr>
                    <w:rPr>
                      <w:rFonts w:asciiTheme="majorBidi" w:eastAsia="Times New Roman" w:hAnsiTheme="majorBidi" w:cstheme="majorBidi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007953" w:rsidRPr="00007953" w:rsidTr="00B36962">
              <w:tc>
                <w:tcPr>
                  <w:tcW w:w="0" w:type="auto"/>
                  <w:tcMar>
                    <w:top w:w="0" w:type="dxa"/>
                    <w:left w:w="8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7953" w:rsidRPr="00007953" w:rsidRDefault="00007953" w:rsidP="00B36962">
                  <w:pPr>
                    <w:rPr>
                      <w:rFonts w:asciiTheme="majorBidi" w:eastAsia="Times New Roman" w:hAnsiTheme="majorBidi" w:cstheme="majorBidi"/>
                      <w:color w:val="000000" w:themeColor="text1"/>
                      <w:sz w:val="22"/>
                      <w:szCs w:val="22"/>
                    </w:rPr>
                  </w:pPr>
                  <w:r w:rsidRPr="00007953">
                    <w:rPr>
                      <w:rFonts w:asciiTheme="majorBidi" w:eastAsia="Times New Roman" w:hAnsiTheme="majorBidi" w:cstheme="majorBidi"/>
                      <w:color w:val="000000" w:themeColor="text1"/>
                      <w:sz w:val="22"/>
                      <w:szCs w:val="22"/>
                    </w:rPr>
                    <w:t>At the end of this course, the students will be able to: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7953" w:rsidRPr="00007953" w:rsidRDefault="00007953" w:rsidP="00B36962">
                  <w:pPr>
                    <w:rPr>
                      <w:rFonts w:asciiTheme="majorBidi" w:eastAsia="Times New Roman" w:hAnsiTheme="majorBidi" w:cstheme="majorBidi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007953" w:rsidRPr="00007953" w:rsidTr="00B36962"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79"/>
                  </w:tblGrid>
                  <w:tr w:rsidR="00007953" w:rsidRPr="00007953" w:rsidTr="00B36962"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007953" w:rsidRPr="00007953" w:rsidRDefault="00007953" w:rsidP="00B36962">
                        <w:pPr>
                          <w:rPr>
                            <w:rFonts w:asciiTheme="majorBidi" w:eastAsia="Times New Roman" w:hAnsiTheme="majorBidi" w:cstheme="majorBidi"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007953">
                          <w:rPr>
                            <w:rFonts w:asciiTheme="majorBidi" w:eastAsia="Times New Roman" w:hAnsiTheme="majorBidi" w:cstheme="majorBidi"/>
                            <w:color w:val="000000" w:themeColor="text1"/>
                            <w:sz w:val="22"/>
                            <w:szCs w:val="22"/>
                          </w:rPr>
                          <w:t xml:space="preserve">b.1 - Select appropriate mathematical for modeling.(b.1) </w:t>
                        </w:r>
                      </w:p>
                    </w:tc>
                  </w:tr>
                  <w:tr w:rsidR="00007953" w:rsidRPr="00007953" w:rsidTr="00B36962"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007953" w:rsidRPr="00007953" w:rsidRDefault="00007953" w:rsidP="00B36962">
                        <w:pPr>
                          <w:rPr>
                            <w:rFonts w:asciiTheme="majorBidi" w:eastAsia="Times New Roman" w:hAnsiTheme="majorBidi" w:cstheme="majorBidi"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007953">
                          <w:rPr>
                            <w:rFonts w:asciiTheme="majorBidi" w:eastAsia="Times New Roman" w:hAnsiTheme="majorBidi" w:cstheme="majorBidi"/>
                            <w:color w:val="000000" w:themeColor="text1"/>
                            <w:sz w:val="22"/>
                            <w:szCs w:val="22"/>
                          </w:rPr>
                          <w:t xml:space="preserve">b.2 - Select appropriate solutions for engineering problems based on analytical thinking.(b.3) </w:t>
                        </w:r>
                      </w:p>
                    </w:tc>
                  </w:tr>
                  <w:tr w:rsidR="00007953" w:rsidRPr="00007953" w:rsidTr="00B36962"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007953" w:rsidRPr="00007953" w:rsidRDefault="00007953" w:rsidP="00B36962">
                        <w:pPr>
                          <w:rPr>
                            <w:rFonts w:asciiTheme="majorBidi" w:eastAsia="Times New Roman" w:hAnsiTheme="majorBidi" w:cstheme="majorBidi"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007953">
                          <w:rPr>
                            <w:rFonts w:asciiTheme="majorBidi" w:eastAsia="Times New Roman" w:hAnsiTheme="majorBidi" w:cstheme="majorBidi"/>
                            <w:color w:val="000000" w:themeColor="text1"/>
                            <w:sz w:val="22"/>
                            <w:szCs w:val="22"/>
                          </w:rPr>
                          <w:t xml:space="preserve">b.3 - Think in a creative and innovative way in problem solving and design.(b.4) </w:t>
                        </w:r>
                      </w:p>
                    </w:tc>
                  </w:tr>
                  <w:tr w:rsidR="00007953" w:rsidRPr="00007953" w:rsidTr="00B36962"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007953" w:rsidRPr="00007953" w:rsidRDefault="00007953" w:rsidP="00B36962">
                        <w:pPr>
                          <w:rPr>
                            <w:rFonts w:asciiTheme="majorBidi" w:eastAsia="Times New Roman" w:hAnsiTheme="majorBidi" w:cstheme="majorBidi"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007953">
                          <w:rPr>
                            <w:rFonts w:asciiTheme="majorBidi" w:eastAsia="Times New Roman" w:hAnsiTheme="majorBidi" w:cstheme="majorBidi"/>
                            <w:color w:val="000000" w:themeColor="text1"/>
                            <w:sz w:val="22"/>
                            <w:szCs w:val="22"/>
                          </w:rPr>
                          <w:t xml:space="preserve">b.4 - Assess and evaluate the characteristics and performance of components, systems and processes.(b.6) </w:t>
                        </w:r>
                      </w:p>
                    </w:tc>
                  </w:tr>
                  <w:tr w:rsidR="00007953" w:rsidRPr="00007953" w:rsidTr="00B36962">
                    <w:trPr>
                      <w:trHeight w:val="446"/>
                    </w:trPr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007953" w:rsidRPr="00007953" w:rsidRDefault="00007953" w:rsidP="00007953">
                        <w:pPr>
                          <w:rPr>
                            <w:rFonts w:asciiTheme="majorBidi" w:eastAsia="Times New Roman" w:hAnsiTheme="majorBidi" w:cstheme="majorBidi"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007953">
                          <w:rPr>
                            <w:rFonts w:asciiTheme="majorBidi" w:eastAsia="Times New Roman" w:hAnsiTheme="majorBidi" w:cstheme="majorBidi"/>
                            <w:color w:val="000000" w:themeColor="text1"/>
                            <w:sz w:val="22"/>
                            <w:szCs w:val="22"/>
                          </w:rPr>
                          <w:t xml:space="preserve">b.5 - Solve engineering problems, often on the basis of limited and possibly contradicting information.(b.8) </w:t>
                        </w:r>
                      </w:p>
                    </w:tc>
                  </w:tr>
                </w:tbl>
                <w:p w:rsidR="00007953" w:rsidRPr="00007953" w:rsidRDefault="00007953" w:rsidP="00B36962">
                  <w:pPr>
                    <w:rPr>
                      <w:rFonts w:asciiTheme="majorBidi" w:eastAsia="Times New Roman" w:hAnsiTheme="majorBidi" w:cstheme="majorBid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7953" w:rsidRPr="00007953" w:rsidRDefault="00007953" w:rsidP="00B36962">
                  <w:pPr>
                    <w:rPr>
                      <w:rFonts w:asciiTheme="majorBidi" w:eastAsia="Times New Roman" w:hAnsiTheme="majorBidi" w:cstheme="majorBidi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007953" w:rsidRPr="00007953" w:rsidTr="00B36962">
              <w:trPr>
                <w:trHeight w:val="84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7953" w:rsidRPr="00007953" w:rsidRDefault="00007953" w:rsidP="00B36962">
                  <w:pPr>
                    <w:rPr>
                      <w:rFonts w:asciiTheme="majorBidi" w:eastAsia="Times New Roman" w:hAnsiTheme="majorBidi" w:cstheme="majorBidi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007953" w:rsidRPr="00007953" w:rsidTr="00B36962"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7953" w:rsidRPr="00007953" w:rsidRDefault="00007953" w:rsidP="00B36962">
                  <w:pPr>
                    <w:rPr>
                      <w:rFonts w:asciiTheme="majorBidi" w:eastAsia="Times New Roman" w:hAnsiTheme="majorBidi" w:cstheme="majorBidi"/>
                      <w:color w:val="000000" w:themeColor="text1"/>
                      <w:sz w:val="22"/>
                      <w:szCs w:val="22"/>
                    </w:rPr>
                  </w:pPr>
                  <w:r w:rsidRPr="00007953">
                    <w:rPr>
                      <w:rFonts w:asciiTheme="majorBidi" w:eastAsia="Times New Roman" w:hAnsiTheme="majorBidi" w:cstheme="majorBidi"/>
                      <w:b/>
                      <w:bCs/>
                      <w:color w:val="000000" w:themeColor="text1"/>
                      <w:sz w:val="22"/>
                      <w:szCs w:val="22"/>
                    </w:rPr>
                    <w:t>c-  Professional Skills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7953" w:rsidRPr="00007953" w:rsidRDefault="00007953" w:rsidP="00B36962">
                  <w:pPr>
                    <w:rPr>
                      <w:rFonts w:asciiTheme="majorBidi" w:eastAsia="Times New Roman" w:hAnsiTheme="majorBidi" w:cstheme="majorBidi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007953" w:rsidRPr="00007953" w:rsidTr="00B36962">
              <w:tc>
                <w:tcPr>
                  <w:tcW w:w="0" w:type="auto"/>
                  <w:tcMar>
                    <w:top w:w="0" w:type="dxa"/>
                    <w:left w:w="8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7953" w:rsidRPr="00007953" w:rsidRDefault="00007953" w:rsidP="00B36962">
                  <w:pPr>
                    <w:rPr>
                      <w:rFonts w:asciiTheme="majorBidi" w:eastAsia="Times New Roman" w:hAnsiTheme="majorBidi" w:cstheme="majorBidi"/>
                      <w:color w:val="000000" w:themeColor="text1"/>
                      <w:sz w:val="22"/>
                      <w:szCs w:val="22"/>
                    </w:rPr>
                  </w:pPr>
                  <w:r w:rsidRPr="00007953">
                    <w:rPr>
                      <w:rFonts w:asciiTheme="majorBidi" w:eastAsia="Times New Roman" w:hAnsiTheme="majorBidi" w:cstheme="majorBidi"/>
                      <w:color w:val="000000" w:themeColor="text1"/>
                      <w:sz w:val="22"/>
                      <w:szCs w:val="22"/>
                    </w:rPr>
                    <w:t>On completing this course, the students are expected to be able to: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7953" w:rsidRPr="00007953" w:rsidRDefault="00007953" w:rsidP="00B36962">
                  <w:pPr>
                    <w:rPr>
                      <w:rFonts w:asciiTheme="majorBidi" w:eastAsia="Times New Roman" w:hAnsiTheme="majorBidi" w:cstheme="majorBidi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007953" w:rsidRPr="00007953" w:rsidTr="00B36962"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79"/>
                  </w:tblGrid>
                  <w:tr w:rsidR="00007953" w:rsidRPr="00007953" w:rsidTr="00B36962"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007953" w:rsidRPr="00007953" w:rsidRDefault="00007953" w:rsidP="00B36962">
                        <w:pPr>
                          <w:rPr>
                            <w:rFonts w:asciiTheme="majorBidi" w:eastAsia="Times New Roman" w:hAnsiTheme="majorBidi" w:cstheme="majorBidi"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007953">
                          <w:rPr>
                            <w:rFonts w:asciiTheme="majorBidi" w:eastAsia="Times New Roman" w:hAnsiTheme="majorBidi" w:cstheme="majorBidi"/>
                            <w:color w:val="000000" w:themeColor="text1"/>
                            <w:sz w:val="22"/>
                            <w:szCs w:val="22"/>
                          </w:rPr>
                          <w:t>c.1 - Apply knowledge of mathematics, science, information technology, design, business context and engineering practice to solve engineering problems. (c.1)</w:t>
                        </w:r>
                      </w:p>
                    </w:tc>
                  </w:tr>
                  <w:tr w:rsidR="00007953" w:rsidRPr="00007953" w:rsidTr="00B36962"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007953" w:rsidRPr="00007953" w:rsidRDefault="00007953" w:rsidP="00B36962">
                        <w:pPr>
                          <w:rPr>
                            <w:rFonts w:asciiTheme="majorBidi" w:eastAsia="Times New Roman" w:hAnsiTheme="majorBidi" w:cstheme="majorBidi"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007953">
                          <w:rPr>
                            <w:rFonts w:asciiTheme="majorBidi" w:eastAsia="Times New Roman" w:hAnsiTheme="majorBidi" w:cstheme="majorBidi"/>
                            <w:color w:val="000000" w:themeColor="text1"/>
                            <w:sz w:val="22"/>
                            <w:szCs w:val="22"/>
                          </w:rPr>
                          <w:t xml:space="preserve">c.2 - Professionally merge the engineering knowledge, understanding, and feedback to improve design, product and/or services.(c.2) </w:t>
                        </w:r>
                      </w:p>
                    </w:tc>
                  </w:tr>
                  <w:tr w:rsidR="00007953" w:rsidRPr="00007953" w:rsidTr="00B36962"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007953" w:rsidRPr="00007953" w:rsidRDefault="00007953" w:rsidP="00B36962">
                        <w:pPr>
                          <w:rPr>
                            <w:rFonts w:asciiTheme="majorBidi" w:eastAsia="Times New Roman" w:hAnsiTheme="majorBidi" w:cstheme="majorBidi"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007953">
                          <w:rPr>
                            <w:rFonts w:asciiTheme="majorBidi" w:eastAsia="Times New Roman" w:hAnsiTheme="majorBidi" w:cstheme="majorBidi"/>
                            <w:color w:val="000000" w:themeColor="text1"/>
                            <w:sz w:val="22"/>
                            <w:szCs w:val="22"/>
                          </w:rPr>
                          <w:t>c.3 - Use appropriate mathematical methods or IT tools. (c.13)</w:t>
                        </w:r>
                      </w:p>
                    </w:tc>
                  </w:tr>
                </w:tbl>
                <w:p w:rsidR="00007953" w:rsidRPr="00007953" w:rsidRDefault="00007953" w:rsidP="00B36962">
                  <w:pPr>
                    <w:rPr>
                      <w:rFonts w:asciiTheme="majorBidi" w:eastAsia="Times New Roman" w:hAnsiTheme="majorBidi" w:cstheme="majorBid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7953" w:rsidRPr="00007953" w:rsidRDefault="00007953" w:rsidP="00B36962">
                  <w:pPr>
                    <w:rPr>
                      <w:rFonts w:asciiTheme="majorBidi" w:eastAsia="Times New Roman" w:hAnsiTheme="majorBidi" w:cstheme="majorBidi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007953" w:rsidRPr="00007953" w:rsidTr="00B36962">
              <w:trPr>
                <w:trHeight w:val="84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7953" w:rsidRPr="00007953" w:rsidRDefault="00007953" w:rsidP="00B36962">
                  <w:pPr>
                    <w:rPr>
                      <w:rFonts w:asciiTheme="majorBidi" w:eastAsia="Times New Roman" w:hAnsiTheme="majorBidi" w:cstheme="majorBidi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007953" w:rsidRPr="00007953" w:rsidTr="00B36962"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7953" w:rsidRPr="00007953" w:rsidRDefault="00007953" w:rsidP="00B36962">
                  <w:pPr>
                    <w:rPr>
                      <w:rFonts w:asciiTheme="majorBidi" w:eastAsia="Times New Roman" w:hAnsiTheme="majorBidi" w:cstheme="majorBidi"/>
                      <w:color w:val="000000" w:themeColor="text1"/>
                      <w:sz w:val="22"/>
                      <w:szCs w:val="22"/>
                    </w:rPr>
                  </w:pPr>
                  <w:r w:rsidRPr="00007953">
                    <w:rPr>
                      <w:rFonts w:asciiTheme="majorBidi" w:eastAsia="Times New Roman" w:hAnsiTheme="majorBidi" w:cstheme="majorBidi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d-  General Skills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7953" w:rsidRPr="00007953" w:rsidRDefault="00007953" w:rsidP="00B36962">
                  <w:pPr>
                    <w:rPr>
                      <w:rFonts w:asciiTheme="majorBidi" w:eastAsia="Times New Roman" w:hAnsiTheme="majorBidi" w:cstheme="majorBidi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007953" w:rsidRPr="00007953" w:rsidTr="00B36962">
              <w:tc>
                <w:tcPr>
                  <w:tcW w:w="0" w:type="auto"/>
                  <w:tcMar>
                    <w:top w:w="0" w:type="dxa"/>
                    <w:left w:w="8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7953" w:rsidRPr="00007953" w:rsidRDefault="00007953" w:rsidP="00B36962">
                  <w:pPr>
                    <w:rPr>
                      <w:rFonts w:asciiTheme="majorBidi" w:eastAsia="Times New Roman" w:hAnsiTheme="majorBidi" w:cstheme="majorBidi"/>
                      <w:color w:val="000000" w:themeColor="text1"/>
                      <w:sz w:val="22"/>
                      <w:szCs w:val="22"/>
                    </w:rPr>
                  </w:pPr>
                  <w:r w:rsidRPr="00007953">
                    <w:rPr>
                      <w:rFonts w:asciiTheme="majorBidi" w:eastAsia="Times New Roman" w:hAnsiTheme="majorBidi" w:cstheme="majorBidi"/>
                      <w:color w:val="000000" w:themeColor="text1"/>
                      <w:sz w:val="22"/>
                      <w:szCs w:val="22"/>
                    </w:rPr>
                    <w:t>At the end of this course, the students will be able to: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7953" w:rsidRPr="00007953" w:rsidRDefault="00007953" w:rsidP="00B36962">
                  <w:pPr>
                    <w:rPr>
                      <w:rFonts w:asciiTheme="majorBidi" w:eastAsia="Times New Roman" w:hAnsiTheme="majorBidi" w:cstheme="majorBidi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007953" w:rsidRPr="00007953" w:rsidTr="00B36962"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82"/>
                  </w:tblGrid>
                  <w:tr w:rsidR="00007953" w:rsidRPr="00007953" w:rsidTr="00B36962"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007953" w:rsidRPr="00007953" w:rsidRDefault="00007953" w:rsidP="00B36962">
                        <w:pPr>
                          <w:rPr>
                            <w:rFonts w:asciiTheme="majorBidi" w:eastAsia="Times New Roman" w:hAnsiTheme="majorBidi" w:cstheme="majorBidi"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007953">
                          <w:rPr>
                            <w:rFonts w:asciiTheme="majorBidi" w:eastAsia="Times New Roman" w:hAnsiTheme="majorBidi" w:cstheme="majorBidi"/>
                            <w:color w:val="000000" w:themeColor="text1"/>
                            <w:sz w:val="22"/>
                            <w:szCs w:val="22"/>
                          </w:rPr>
                          <w:t xml:space="preserve">d.1 - Collaborate effectively within classifications of Electromagnetic Fields. </w:t>
                        </w:r>
                      </w:p>
                    </w:tc>
                  </w:tr>
                  <w:tr w:rsidR="00007953" w:rsidRPr="00007953" w:rsidTr="00B36962"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007953" w:rsidRPr="00007953" w:rsidRDefault="00007953" w:rsidP="00B36962">
                        <w:pPr>
                          <w:rPr>
                            <w:rFonts w:asciiTheme="majorBidi" w:eastAsia="Times New Roman" w:hAnsiTheme="majorBidi" w:cstheme="majorBidi"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007953">
                          <w:rPr>
                            <w:rFonts w:asciiTheme="majorBidi" w:eastAsia="Times New Roman" w:hAnsiTheme="majorBidi" w:cstheme="majorBidi"/>
                            <w:color w:val="000000" w:themeColor="text1"/>
                            <w:sz w:val="22"/>
                            <w:szCs w:val="22"/>
                          </w:rPr>
                          <w:lastRenderedPageBreak/>
                          <w:t xml:space="preserve">d.2 - Work in stressful environment and within constraints. </w:t>
                        </w:r>
                      </w:p>
                    </w:tc>
                  </w:tr>
                  <w:tr w:rsidR="00007953" w:rsidRPr="00007953" w:rsidTr="00B36962"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007953" w:rsidRPr="00007953" w:rsidRDefault="00007953" w:rsidP="00B36962">
                        <w:pPr>
                          <w:rPr>
                            <w:rFonts w:asciiTheme="majorBidi" w:eastAsia="Times New Roman" w:hAnsiTheme="majorBidi" w:cstheme="majorBidi"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007953">
                          <w:rPr>
                            <w:rFonts w:asciiTheme="majorBidi" w:eastAsia="Times New Roman" w:hAnsiTheme="majorBidi" w:cstheme="majorBidi"/>
                            <w:color w:val="000000" w:themeColor="text1"/>
                            <w:sz w:val="22"/>
                            <w:szCs w:val="22"/>
                          </w:rPr>
                          <w:t xml:space="preserve">d.3 - Communicate effectively </w:t>
                        </w:r>
                      </w:p>
                    </w:tc>
                  </w:tr>
                </w:tbl>
                <w:p w:rsidR="00007953" w:rsidRPr="00007953" w:rsidRDefault="00007953" w:rsidP="00B36962">
                  <w:pPr>
                    <w:rPr>
                      <w:rFonts w:asciiTheme="majorBidi" w:eastAsia="Times New Roman" w:hAnsiTheme="majorBidi" w:cstheme="majorBid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7953" w:rsidRPr="00007953" w:rsidRDefault="00007953" w:rsidP="00B36962">
                  <w:pPr>
                    <w:rPr>
                      <w:rFonts w:asciiTheme="majorBidi" w:eastAsia="Times New Roman" w:hAnsiTheme="majorBidi" w:cstheme="majorBidi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007953" w:rsidRPr="00007953" w:rsidTr="00B36962">
              <w:trPr>
                <w:trHeight w:val="84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7953" w:rsidRPr="00007953" w:rsidRDefault="00007953" w:rsidP="00B36962">
                  <w:pPr>
                    <w:rPr>
                      <w:rFonts w:asciiTheme="majorBidi" w:eastAsia="Times New Roman" w:hAnsiTheme="majorBidi" w:cstheme="majorBidi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007953" w:rsidRPr="00007953" w:rsidRDefault="00007953" w:rsidP="00B36962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</w:tbl>
    <w:p w:rsidR="00503A82" w:rsidRPr="00007953" w:rsidRDefault="00007953">
      <w:pPr>
        <w:rPr>
          <w:rFonts w:asciiTheme="majorBidi" w:hAnsiTheme="majorBidi" w:cstheme="majorBidi"/>
        </w:rPr>
      </w:pPr>
    </w:p>
    <w:sectPr w:rsidR="00503A82" w:rsidRPr="00007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953"/>
    <w:rsid w:val="00007953"/>
    <w:rsid w:val="00270DD0"/>
    <w:rsid w:val="00F5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5AF786-E7F9-484F-BC52-64D61251A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95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2016-11-21T17:45:00Z</dcterms:created>
  <dcterms:modified xsi:type="dcterms:W3CDTF">2016-11-21T17:49:00Z</dcterms:modified>
</cp:coreProperties>
</file>